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5E70A" w14:textId="77777777" w:rsidR="007F64FE" w:rsidRPr="00B77944" w:rsidRDefault="007F64FE" w:rsidP="00CB1B18">
      <w:pPr>
        <w:framePr w:w="9217" w:hSpace="142" w:wrap="notBeside" w:vAnchor="text" w:hAnchor="page" w:x="2413" w:y="-240"/>
        <w:ind w:left="142"/>
        <w:rPr>
          <w:rFonts w:ascii="Montserrat" w:hAnsi="Montserrat"/>
          <w:iCs/>
          <w:color w:val="11448F"/>
          <w:sz w:val="32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7944">
        <w:rPr>
          <w:rFonts w:ascii="Montserrat" w:hAnsi="Montserrat"/>
          <w:iCs/>
          <w:color w:val="11448F"/>
          <w:sz w:val="32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Fédération Française d'Aquariophilie</w:t>
      </w:r>
    </w:p>
    <w:p w14:paraId="5E8F4DDC" w14:textId="0AA3B074" w:rsidR="001033FE" w:rsidRPr="00CB1B18" w:rsidRDefault="001033FE" w:rsidP="00CB1B18">
      <w:pPr>
        <w:framePr w:w="9217" w:hSpace="142" w:wrap="notBeside" w:vAnchor="text" w:hAnchor="page" w:x="2413" w:y="-240"/>
        <w:ind w:left="142"/>
        <w:rPr>
          <w:rFonts w:ascii="Montserrat" w:hAnsi="Montserrat"/>
          <w:iCs/>
          <w:color w:val="11448F"/>
          <w:sz w:val="13"/>
          <w:szCs w:val="13"/>
        </w:rPr>
      </w:pPr>
      <w:r w:rsidRPr="00CB1B18">
        <w:rPr>
          <w:rFonts w:ascii="Montserrat" w:hAnsi="Montserrat"/>
          <w:iCs/>
          <w:color w:val="11448F"/>
          <w:sz w:val="13"/>
          <w:szCs w:val="13"/>
        </w:rPr>
        <w:t>pour la protection de la biodiversité des milieux aquatiques par la pratique éthique et raisonnée de l’aquariophilie</w:t>
      </w:r>
    </w:p>
    <w:p w14:paraId="0A287550" w14:textId="68B6BDD4" w:rsidR="00B464E5" w:rsidRPr="00CB1B18" w:rsidRDefault="00B464E5" w:rsidP="00CB1B18">
      <w:pPr>
        <w:framePr w:w="9217" w:hSpace="142" w:wrap="notBeside" w:vAnchor="text" w:hAnchor="page" w:x="2413" w:y="-240"/>
        <w:ind w:left="142"/>
        <w:rPr>
          <w:rFonts w:ascii="Montserrat" w:hAnsi="Montserrat"/>
          <w:iCs/>
          <w:color w:val="11448F"/>
          <w:sz w:val="13"/>
          <w:szCs w:val="13"/>
        </w:rPr>
      </w:pPr>
      <w:r w:rsidRPr="00CB1B18">
        <w:rPr>
          <w:rFonts w:ascii="Montserrat" w:hAnsi="Montserrat"/>
          <w:iCs/>
          <w:color w:val="11448F"/>
          <w:sz w:val="13"/>
          <w:szCs w:val="13"/>
        </w:rPr>
        <w:t xml:space="preserve">Reconnue d’utilité publique – </w:t>
      </w:r>
      <w:r w:rsidR="00576DB2" w:rsidRPr="00CB1B18">
        <w:rPr>
          <w:rFonts w:ascii="Montserrat" w:hAnsi="Montserrat"/>
          <w:iCs/>
          <w:color w:val="11448F"/>
          <w:sz w:val="13"/>
          <w:szCs w:val="13"/>
        </w:rPr>
        <w:t>Titulaire des agréments ministériels « Protection de l’environnement » et</w:t>
      </w:r>
      <w:r w:rsidRPr="00CB1B18">
        <w:rPr>
          <w:rFonts w:ascii="Montserrat" w:hAnsi="Montserrat"/>
          <w:iCs/>
          <w:color w:val="11448F"/>
          <w:sz w:val="13"/>
          <w:szCs w:val="13"/>
        </w:rPr>
        <w:t xml:space="preserve"> « jeunesse et éducation populaire »</w:t>
      </w:r>
    </w:p>
    <w:p w14:paraId="4334F870" w14:textId="4309B85D" w:rsidR="00C607F6" w:rsidRPr="0083449D" w:rsidRDefault="00E92B70" w:rsidP="0083449D">
      <w:pPr>
        <w:ind w:left="1701"/>
        <w:jc w:val="center"/>
        <w:rPr>
          <w:rFonts w:ascii="Comic Sans MS" w:hAnsi="Comic Sans MS"/>
          <w:bCs/>
          <w:color w:val="11448F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E8985B9" wp14:editId="3C14D976">
            <wp:simplePos x="0" y="0"/>
            <wp:positionH relativeFrom="column">
              <wp:posOffset>-252095</wp:posOffset>
            </wp:positionH>
            <wp:positionV relativeFrom="paragraph">
              <wp:posOffset>-360045</wp:posOffset>
            </wp:positionV>
            <wp:extent cx="7510780" cy="1709057"/>
            <wp:effectExtent l="0" t="0" r="0" b="5715"/>
            <wp:wrapNone/>
            <wp:docPr id="5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863" cy="172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944">
        <w:rPr>
          <w:noProof/>
        </w:rPr>
        <w:drawing>
          <wp:anchor distT="0" distB="0" distL="114300" distR="114300" simplePos="0" relativeHeight="251662336" behindDoc="0" locked="0" layoutInCell="1" allowOverlap="1" wp14:anchorId="42756D24" wp14:editId="003E9858">
            <wp:simplePos x="0" y="0"/>
            <wp:positionH relativeFrom="column">
              <wp:posOffset>3810</wp:posOffset>
            </wp:positionH>
            <wp:positionV relativeFrom="paragraph">
              <wp:posOffset>-161925</wp:posOffset>
            </wp:positionV>
            <wp:extent cx="1201420" cy="1217295"/>
            <wp:effectExtent l="0" t="0" r="0" b="0"/>
            <wp:wrapNone/>
            <wp:docPr id="5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CE427" w14:textId="77777777" w:rsidR="002320AC" w:rsidRDefault="002320AC" w:rsidP="000746F5">
      <w:pPr>
        <w:ind w:right="8412"/>
        <w:jc w:val="both"/>
        <w:rPr>
          <w:rFonts w:ascii="Calibri" w:hAnsi="Calibri" w:cs="Calibri"/>
          <w:b/>
          <w:color w:val="11448F"/>
          <w:sz w:val="24"/>
          <w:szCs w:val="28"/>
        </w:rPr>
      </w:pPr>
    </w:p>
    <w:p w14:paraId="6A2CCE56" w14:textId="77777777" w:rsidR="002320AC" w:rsidRPr="002320AC" w:rsidRDefault="002320AC" w:rsidP="000746F5">
      <w:pPr>
        <w:ind w:right="8412"/>
        <w:jc w:val="both"/>
        <w:rPr>
          <w:rFonts w:ascii="Calibri" w:hAnsi="Calibri" w:cs="Calibri"/>
          <w:b/>
          <w:color w:val="11448F"/>
          <w:sz w:val="16"/>
          <w:szCs w:val="18"/>
        </w:rPr>
      </w:pPr>
    </w:p>
    <w:p w14:paraId="14CB0B2E" w14:textId="77777777" w:rsidR="002320AC" w:rsidRDefault="002320AC" w:rsidP="000746F5">
      <w:pPr>
        <w:ind w:right="8412"/>
        <w:jc w:val="both"/>
        <w:rPr>
          <w:rFonts w:ascii="Calibri" w:hAnsi="Calibri" w:cs="Calibri"/>
          <w:b/>
          <w:color w:val="11448F"/>
          <w:sz w:val="24"/>
          <w:szCs w:val="28"/>
        </w:rPr>
      </w:pPr>
    </w:p>
    <w:p w14:paraId="6820ED28" w14:textId="77777777" w:rsidR="00CB1B18" w:rsidRPr="00CB1B18" w:rsidRDefault="00CB1B18" w:rsidP="000746F5">
      <w:pPr>
        <w:ind w:right="8412"/>
        <w:jc w:val="both"/>
        <w:rPr>
          <w:rFonts w:ascii="Calibri" w:hAnsi="Calibri" w:cs="Calibri"/>
          <w:b/>
          <w:color w:val="11448F"/>
          <w:sz w:val="32"/>
          <w:szCs w:val="36"/>
        </w:rPr>
      </w:pPr>
    </w:p>
    <w:p w14:paraId="5767DD40" w14:textId="77777777" w:rsidR="00BD7757" w:rsidRDefault="00BD7757" w:rsidP="00BD7757">
      <w:bookmarkStart w:id="0" w:name="Findelettre"/>
      <w:bookmarkEnd w:id="0"/>
    </w:p>
    <w:p w14:paraId="469FC002" w14:textId="77777777" w:rsidR="00BD7757" w:rsidRDefault="00BD7757" w:rsidP="00BD7757">
      <w:pPr>
        <w:ind w:left="851"/>
        <w:rPr>
          <w:rFonts w:ascii="CG Times" w:hAnsi="CG Times"/>
          <w:b/>
          <w:sz w:val="26"/>
          <w:u w:val="double"/>
        </w:rPr>
      </w:pPr>
      <w:bookmarkStart w:id="1" w:name="OLE_LINK20"/>
    </w:p>
    <w:p w14:paraId="3460B16C" w14:textId="730C496D" w:rsidR="00BD7757" w:rsidRDefault="00BD7757" w:rsidP="00BD7757">
      <w:pPr>
        <w:ind w:left="851"/>
        <w:jc w:val="center"/>
        <w:rPr>
          <w:rFonts w:ascii="CG Times" w:hAnsi="CG Times"/>
          <w:b/>
          <w:sz w:val="30"/>
          <w:szCs w:val="24"/>
          <w:u w:val="single"/>
        </w:rPr>
      </w:pPr>
      <w:r w:rsidRPr="00BD7757">
        <w:rPr>
          <w:rFonts w:ascii="CG Times" w:hAnsi="CG Times"/>
          <w:b/>
          <w:sz w:val="30"/>
          <w:szCs w:val="24"/>
          <w:u w:val="single"/>
        </w:rPr>
        <w:t>Bon de commande oxygénateur</w:t>
      </w:r>
    </w:p>
    <w:p w14:paraId="74529C0D" w14:textId="77777777" w:rsidR="00BD7757" w:rsidRPr="00BD7757" w:rsidRDefault="00BD7757" w:rsidP="00BD7757">
      <w:pPr>
        <w:ind w:left="851"/>
        <w:jc w:val="center"/>
        <w:rPr>
          <w:rFonts w:ascii="CG Times" w:hAnsi="CG Times"/>
          <w:b/>
          <w:sz w:val="30"/>
          <w:szCs w:val="24"/>
          <w:u w:val="single"/>
        </w:rPr>
      </w:pPr>
    </w:p>
    <w:p w14:paraId="51E6927A" w14:textId="77777777" w:rsidR="00BD7757" w:rsidRDefault="00BD7757" w:rsidP="00BD7757">
      <w:pPr>
        <w:ind w:left="851"/>
        <w:rPr>
          <w:rFonts w:ascii="CG Times" w:hAnsi="CG Times"/>
          <w:b/>
          <w:sz w:val="26"/>
          <w:u w:val="double"/>
        </w:rPr>
      </w:pPr>
    </w:p>
    <w:p w14:paraId="7995EBCF" w14:textId="022D565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25" w:color="auto"/>
          <w:right w:val="single" w:sz="6" w:space="0" w:color="auto"/>
        </w:pBdr>
        <w:shd w:val="clear" w:color="auto" w:fill="E6E6E6"/>
        <w:ind w:left="851"/>
        <w:rPr>
          <w:rFonts w:ascii="CG Times" w:hAnsi="CG Times"/>
          <w:b/>
          <w:sz w:val="24"/>
        </w:rPr>
      </w:pPr>
      <w:r>
        <w:rPr>
          <w:rFonts w:ascii="CG Times" w:hAnsi="CG Times"/>
          <w:b/>
          <w:sz w:val="24"/>
        </w:rPr>
        <w:t>ADHÈRENT</w:t>
      </w:r>
      <w:r>
        <w:rPr>
          <w:rFonts w:ascii="CG Times" w:hAnsi="CG Times"/>
          <w:b/>
          <w:sz w:val="24"/>
        </w:rPr>
        <w:t xml:space="preserve"> F.F.A.  </w:t>
      </w:r>
    </w:p>
    <w:p w14:paraId="0784514C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25" w:color="auto"/>
          <w:right w:val="single" w:sz="6" w:space="0" w:color="auto"/>
        </w:pBdr>
        <w:shd w:val="clear" w:color="auto" w:fill="E6E6E6"/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 xml:space="preserve">         Indiquez votre numéro d'adhérent :                                            </w:t>
      </w:r>
    </w:p>
    <w:p w14:paraId="7A2F9611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25" w:color="auto"/>
          <w:right w:val="single" w:sz="6" w:space="0" w:color="auto"/>
        </w:pBdr>
        <w:shd w:val="clear" w:color="auto" w:fill="E6E6E6"/>
        <w:ind w:left="851"/>
        <w:rPr>
          <w:rFonts w:ascii="CG Times" w:hAnsi="CG Times"/>
          <w:sz w:val="24"/>
        </w:rPr>
      </w:pPr>
    </w:p>
    <w:p w14:paraId="0E9CF2A1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25" w:color="auto"/>
          <w:right w:val="single" w:sz="6" w:space="0" w:color="auto"/>
        </w:pBdr>
        <w:shd w:val="clear" w:color="auto" w:fill="E6E6E6"/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 xml:space="preserve">        Votre association :</w:t>
      </w:r>
    </w:p>
    <w:p w14:paraId="3614C60F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25" w:color="auto"/>
          <w:right w:val="single" w:sz="6" w:space="0" w:color="auto"/>
        </w:pBdr>
        <w:shd w:val="clear" w:color="auto" w:fill="E6E6E6"/>
        <w:ind w:left="851"/>
        <w:rPr>
          <w:rFonts w:ascii="CG Times" w:hAnsi="CG Times"/>
          <w:sz w:val="24"/>
        </w:rPr>
      </w:pPr>
    </w:p>
    <w:p w14:paraId="55FEF06F" w14:textId="77777777" w:rsidR="00BD7757" w:rsidRDefault="00BD7757" w:rsidP="00BD7757">
      <w:pPr>
        <w:ind w:left="851"/>
        <w:rPr>
          <w:rFonts w:ascii="CG Times" w:hAnsi="CG Times"/>
          <w:b/>
          <w:sz w:val="24"/>
          <w:u w:val="single"/>
        </w:rPr>
      </w:pPr>
    </w:p>
    <w:p w14:paraId="305ABB00" w14:textId="0DF2553F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b/>
          <w:sz w:val="24"/>
        </w:rPr>
      </w:pPr>
      <w:r>
        <w:rPr>
          <w:rFonts w:ascii="CG Times" w:hAnsi="CG Times"/>
          <w:b/>
          <w:sz w:val="24"/>
        </w:rPr>
        <w:t xml:space="preserve">NON </w:t>
      </w:r>
      <w:r>
        <w:rPr>
          <w:rFonts w:ascii="CG Times" w:hAnsi="CG Times"/>
          <w:b/>
          <w:sz w:val="24"/>
        </w:rPr>
        <w:t>ADHÈRENT</w:t>
      </w:r>
      <w:r>
        <w:rPr>
          <w:rFonts w:ascii="CG Times" w:hAnsi="CG Times"/>
          <w:b/>
          <w:sz w:val="24"/>
        </w:rPr>
        <w:t xml:space="preserve"> F.F.A.</w:t>
      </w:r>
    </w:p>
    <w:p w14:paraId="23C4BF53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b/>
          <w:sz w:val="24"/>
        </w:rPr>
      </w:pPr>
    </w:p>
    <w:p w14:paraId="4DECA233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Nom                                                 Prénom</w:t>
      </w:r>
    </w:p>
    <w:p w14:paraId="0A177092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</w:p>
    <w:p w14:paraId="4046560C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Adresse</w:t>
      </w:r>
    </w:p>
    <w:p w14:paraId="655FEF5C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</w:p>
    <w:p w14:paraId="2C6E96EE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Code postal                           Ville</w:t>
      </w:r>
    </w:p>
    <w:p w14:paraId="29A101A1" w14:textId="77777777" w:rsidR="00BD7757" w:rsidRDefault="00BD7757" w:rsidP="00BD7757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0" w:color="auto"/>
        </w:pBdr>
        <w:ind w:left="851"/>
        <w:rPr>
          <w:rFonts w:ascii="CG Times" w:hAnsi="CG Times"/>
          <w:sz w:val="24"/>
        </w:rPr>
      </w:pPr>
    </w:p>
    <w:p w14:paraId="20C836D0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3BEB7B51" w14:textId="4EF26F29" w:rsidR="00BD7757" w:rsidRDefault="00BD7757" w:rsidP="00BD7757">
      <w:pPr>
        <w:ind w:left="851"/>
        <w:rPr>
          <w:rFonts w:ascii="CG Times" w:hAnsi="CG Times"/>
          <w:b/>
          <w:sz w:val="26"/>
        </w:rPr>
      </w:pPr>
      <w:r>
        <w:rPr>
          <w:rFonts w:ascii="CG Times" w:hAnsi="CG Times"/>
          <w:b/>
          <w:sz w:val="26"/>
        </w:rPr>
        <w:tab/>
      </w:r>
      <w:r>
        <w:rPr>
          <w:rFonts w:ascii="CG Times" w:hAnsi="CG Times"/>
          <w:b/>
          <w:sz w:val="26"/>
          <w:u w:val="single"/>
        </w:rPr>
        <w:t xml:space="preserve">DESIRE OBTENIR UN </w:t>
      </w:r>
      <w:r>
        <w:rPr>
          <w:rFonts w:ascii="CG Times" w:hAnsi="CG Times"/>
          <w:b/>
          <w:sz w:val="26"/>
          <w:u w:val="single"/>
        </w:rPr>
        <w:t>OXYGÉNATEUR</w:t>
      </w:r>
    </w:p>
    <w:p w14:paraId="53E69D47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512C983D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  <w:t>Ci-joint le règlement :</w:t>
      </w:r>
    </w:p>
    <w:p w14:paraId="36D94822" w14:textId="77777777" w:rsidR="00BD7757" w:rsidRDefault="00BD7757" w:rsidP="00BD7757">
      <w:pPr>
        <w:ind w:left="85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- 104 € (adhérent F.F.A.)</w:t>
      </w:r>
    </w:p>
    <w:p w14:paraId="48B11060" w14:textId="77777777" w:rsidR="00BD7757" w:rsidRDefault="00BD7757" w:rsidP="00BD7757">
      <w:pPr>
        <w:ind w:left="85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- 130 € (non adhérent F.F.A.)</w:t>
      </w:r>
    </w:p>
    <w:p w14:paraId="4BCE0C6A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Frais de port en sus : contacter Guy Chopin pour plus de précisions sur le montant.</w:t>
      </w:r>
    </w:p>
    <w:p w14:paraId="3ABF1AAC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506EFBFE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par chèque à l'ordre de la FEDERATION FRANCAISE D’AQUARIOPHILIE.</w:t>
      </w:r>
    </w:p>
    <w:p w14:paraId="4CC6325D" w14:textId="2E2D84CB" w:rsidR="00BD7757" w:rsidRDefault="00BD7757" w:rsidP="00BD7757">
      <w:pPr>
        <w:ind w:left="851"/>
        <w:rPr>
          <w:rFonts w:ascii="CG Times" w:hAnsi="CG Times"/>
        </w:rPr>
      </w:pPr>
    </w:p>
    <w:p w14:paraId="6A86F39F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563D12CC" w14:textId="2ED7478B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  <w:t xml:space="preserve">Ce bon de commande est à expédier au responsable </w:t>
      </w:r>
      <w:r>
        <w:rPr>
          <w:rFonts w:ascii="CG Times" w:hAnsi="CG Times"/>
          <w:sz w:val="24"/>
        </w:rPr>
        <w:t>matériel :</w:t>
      </w:r>
    </w:p>
    <w:p w14:paraId="0006F581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2604FDBA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>
        <w:rPr>
          <w:rFonts w:ascii="CG Times" w:hAnsi="CG Times"/>
          <w:sz w:val="24"/>
        </w:rPr>
        <w:tab/>
        <w:t>Guy CHOPIN</w:t>
      </w:r>
    </w:p>
    <w:p w14:paraId="28869453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>
        <w:rPr>
          <w:rFonts w:ascii="CG Times" w:hAnsi="CG Times"/>
          <w:sz w:val="24"/>
        </w:rPr>
        <w:tab/>
        <w:t>5 rue du Lavoir</w:t>
      </w:r>
    </w:p>
    <w:p w14:paraId="4DF50DC4" w14:textId="77777777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>
        <w:rPr>
          <w:rFonts w:ascii="CG Times" w:hAnsi="CG Times"/>
          <w:sz w:val="24"/>
        </w:rPr>
        <w:tab/>
        <w:t>55320 LES MONTHAIRONS</w:t>
      </w:r>
    </w:p>
    <w:p w14:paraId="4D1DFB55" w14:textId="23B5DFC6" w:rsidR="00BD7757" w:rsidRPr="00B35607" w:rsidRDefault="00BD7757" w:rsidP="00BD7757">
      <w:pPr>
        <w:ind w:left="85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>
        <w:rPr>
          <w:rFonts w:ascii="CG Times" w:hAnsi="CG Times"/>
          <w:sz w:val="24"/>
        </w:rPr>
        <w:tab/>
        <w:t>Tel : 03 29 87 76 99 – 06 52 36 87 17</w:t>
      </w:r>
    </w:p>
    <w:p w14:paraId="123FD1A2" w14:textId="4BC0BCAF" w:rsidR="00BD7757" w:rsidRDefault="00BD7757" w:rsidP="00BD7757">
      <w:pPr>
        <w:ind w:left="851"/>
        <w:rPr>
          <w:rFonts w:ascii="CG Times" w:hAnsi="CG Times"/>
          <w:sz w:val="24"/>
        </w:rPr>
      </w:pPr>
      <w:r>
        <w:rPr>
          <w:sz w:val="24"/>
        </w:rPr>
        <w:tab/>
      </w:r>
      <w:r>
        <w:rPr>
          <w:sz w:val="24"/>
        </w:rPr>
        <w:tab/>
        <w:t>g</w:t>
      </w:r>
      <w:r>
        <w:rPr>
          <w:sz w:val="24"/>
        </w:rPr>
        <w:t>uy</w:t>
      </w:r>
      <w:r>
        <w:rPr>
          <w:sz w:val="24"/>
        </w:rPr>
        <w:t>chopin@</w:t>
      </w:r>
      <w:r>
        <w:rPr>
          <w:sz w:val="24"/>
        </w:rPr>
        <w:t>free.fr</w:t>
      </w:r>
    </w:p>
    <w:p w14:paraId="355A00F4" w14:textId="77777777" w:rsidR="00BD7757" w:rsidRDefault="00BD7757" w:rsidP="00BD7757">
      <w:pPr>
        <w:ind w:left="851"/>
        <w:rPr>
          <w:rFonts w:ascii="CG Times" w:hAnsi="CG Times"/>
          <w:sz w:val="24"/>
        </w:rPr>
      </w:pPr>
    </w:p>
    <w:p w14:paraId="58E366F5" w14:textId="77777777" w:rsidR="00BD7757" w:rsidRDefault="00BD7757" w:rsidP="00BD7757">
      <w:pPr>
        <w:ind w:left="851"/>
        <w:jc w:val="center"/>
        <w:rPr>
          <w:rFonts w:ascii="CG Times" w:hAnsi="CG Times"/>
        </w:rPr>
      </w:pPr>
      <w:r>
        <w:rPr>
          <w:rFonts w:ascii="CG Times" w:hAnsi="CG Times"/>
        </w:rPr>
        <w:t>L’oxygénateur sera expédié de Verdun (55)</w:t>
      </w:r>
    </w:p>
    <w:p w14:paraId="26F1A870" w14:textId="77777777" w:rsidR="00BD7757" w:rsidRDefault="00BD7757" w:rsidP="00BD7757">
      <w:pPr>
        <w:ind w:left="851"/>
        <w:jc w:val="center"/>
        <w:rPr>
          <w:rFonts w:ascii="CG Times" w:hAnsi="CG Times"/>
        </w:rPr>
      </w:pPr>
      <w:r>
        <w:rPr>
          <w:rFonts w:ascii="CG Times" w:hAnsi="CG Times"/>
        </w:rPr>
        <w:t>dans les 15 jours suivant la réception de ce bon de commande (suivant disponibilité).</w:t>
      </w:r>
    </w:p>
    <w:bookmarkEnd w:id="1"/>
    <w:p w14:paraId="1FD78597" w14:textId="77777777" w:rsidR="00BD7757" w:rsidRDefault="00BD7757" w:rsidP="00BD7757">
      <w:pPr>
        <w:ind w:left="851"/>
      </w:pPr>
    </w:p>
    <w:p w14:paraId="0EA964C1" w14:textId="77777777" w:rsidR="00F96F1E" w:rsidRDefault="00F96F1E" w:rsidP="00BD7757">
      <w:pPr>
        <w:ind w:right="8412"/>
        <w:jc w:val="both"/>
        <w:rPr>
          <w:rFonts w:ascii="Calibri" w:hAnsi="Calibri" w:cs="Calibri"/>
          <w:sz w:val="22"/>
          <w:szCs w:val="22"/>
        </w:rPr>
      </w:pPr>
    </w:p>
    <w:sectPr w:rsidR="00F96F1E" w:rsidSect="00C265D2">
      <w:headerReference w:type="even" r:id="rId10"/>
      <w:footerReference w:type="default" r:id="rId11"/>
      <w:headerReference w:type="first" r:id="rId12"/>
      <w:pgSz w:w="11906" w:h="16838" w:code="9"/>
      <w:pgMar w:top="567" w:right="707" w:bottom="340" w:left="397" w:header="454" w:footer="1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3EDDE" w14:textId="77777777" w:rsidR="00DB4CF6" w:rsidRDefault="00DB4CF6">
      <w:r>
        <w:separator/>
      </w:r>
    </w:p>
  </w:endnote>
  <w:endnote w:type="continuationSeparator" w:id="0">
    <w:p w14:paraId="3FEDB8E5" w14:textId="77777777" w:rsidR="00DB4CF6" w:rsidRDefault="00DB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3AC7D" w14:textId="7BF1748C" w:rsidR="008A7327" w:rsidRPr="0083449D" w:rsidRDefault="00B77944" w:rsidP="008577FB">
    <w:pPr>
      <w:pStyle w:val="Pieddepage"/>
      <w:tabs>
        <w:tab w:val="clear" w:pos="9072"/>
      </w:tabs>
      <w:ind w:left="142"/>
      <w:jc w:val="center"/>
      <w:rPr>
        <w:rFonts w:ascii="Montserrat" w:hAnsi="Montserrat"/>
        <w:color w:val="022982"/>
        <w:sz w:val="16"/>
        <w:szCs w:val="16"/>
      </w:rPr>
    </w:pPr>
    <w:r>
      <w:rPr>
        <w:noProof/>
        <w:color w:val="022982"/>
        <w:sz w:val="18"/>
        <w:szCs w:val="18"/>
      </w:rPr>
      <w:drawing>
        <wp:anchor distT="0" distB="0" distL="114300" distR="114300" simplePos="0" relativeHeight="251656704" behindDoc="0" locked="0" layoutInCell="1" allowOverlap="1" wp14:anchorId="15B63508" wp14:editId="4B2595D2">
          <wp:simplePos x="0" y="0"/>
          <wp:positionH relativeFrom="column">
            <wp:posOffset>6177280</wp:posOffset>
          </wp:positionH>
          <wp:positionV relativeFrom="paragraph">
            <wp:posOffset>-343535</wp:posOffset>
          </wp:positionV>
          <wp:extent cx="674370" cy="674370"/>
          <wp:effectExtent l="0" t="0" r="0" b="0"/>
          <wp:wrapNone/>
          <wp:docPr id="3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" cy="674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7327" w:rsidRPr="0083449D">
      <w:rPr>
        <w:rFonts w:ascii="Montserrat" w:hAnsi="Montserrat"/>
        <w:color w:val="022982"/>
        <w:sz w:val="16"/>
        <w:szCs w:val="16"/>
      </w:rPr>
      <w:t xml:space="preserve">Siège social : </w:t>
    </w:r>
    <w:r w:rsidR="005D05DB" w:rsidRPr="0083449D">
      <w:rPr>
        <w:rFonts w:ascii="Montserrat" w:hAnsi="Montserrat"/>
        <w:color w:val="022982"/>
        <w:sz w:val="16"/>
        <w:szCs w:val="16"/>
      </w:rPr>
      <w:t>Jean-Jacques Eckert – 1, rue de la Robertsau 67800 Bischheim</w:t>
    </w:r>
  </w:p>
  <w:p w14:paraId="41ECF7EC" w14:textId="3D6BD1C0" w:rsidR="007F64FE" w:rsidRPr="0083449D" w:rsidRDefault="00A22F5F" w:rsidP="008577FB">
    <w:pPr>
      <w:pStyle w:val="Pieddepage"/>
      <w:tabs>
        <w:tab w:val="clear" w:pos="9072"/>
      </w:tabs>
      <w:ind w:left="142"/>
      <w:jc w:val="center"/>
      <w:rPr>
        <w:rFonts w:ascii="Montserrat" w:hAnsi="Montserrat"/>
        <w:color w:val="022982"/>
        <w:sz w:val="16"/>
        <w:szCs w:val="16"/>
      </w:rPr>
    </w:pPr>
    <w:r w:rsidRPr="0083449D">
      <w:rPr>
        <w:rFonts w:ascii="Montserrat" w:hAnsi="Montserrat"/>
        <w:color w:val="022982"/>
        <w:sz w:val="16"/>
        <w:szCs w:val="16"/>
      </w:rPr>
      <w:t>Association membre de ProNaturA</w:t>
    </w:r>
    <w:r w:rsidR="009E71A6" w:rsidRPr="0083449D">
      <w:rPr>
        <w:rFonts w:ascii="Montserrat" w:hAnsi="Montserrat"/>
        <w:color w:val="022982"/>
        <w:sz w:val="16"/>
        <w:szCs w:val="16"/>
      </w:rPr>
      <w:t xml:space="preserve"> France</w:t>
    </w:r>
  </w:p>
  <w:p w14:paraId="35B9259D" w14:textId="77777777" w:rsidR="00526708" w:rsidRPr="0083449D" w:rsidRDefault="00526708" w:rsidP="00526708">
    <w:pPr>
      <w:pStyle w:val="Pieddepage"/>
      <w:tabs>
        <w:tab w:val="clear" w:pos="9072"/>
      </w:tabs>
      <w:ind w:right="2323"/>
      <w:rPr>
        <w:rFonts w:ascii="Montserrat" w:hAnsi="Montserrat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65FAF" w14:textId="77777777" w:rsidR="00DB4CF6" w:rsidRDefault="00DB4CF6">
      <w:r>
        <w:separator/>
      </w:r>
    </w:p>
  </w:footnote>
  <w:footnote w:type="continuationSeparator" w:id="0">
    <w:p w14:paraId="689DA530" w14:textId="77777777" w:rsidR="00DB4CF6" w:rsidRDefault="00DB4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AA15" w14:textId="77777777" w:rsidR="007F64FE" w:rsidRDefault="00000000">
    <w:pPr>
      <w:pStyle w:val="En-tte"/>
    </w:pPr>
    <w:r>
      <w:rPr>
        <w:noProof/>
      </w:rPr>
      <w:pict w14:anchorId="61DB44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26223" o:spid="_x0000_s1055" type="#_x0000_t75" style="position:absolute;margin-left:0;margin-top:0;width:555.4pt;height:559.85pt;z-index:-251657728;mso-position-horizontal:center;mso-position-horizontal-relative:margin;mso-position-vertical:center;mso-position-vertical-relative:margin" o:allowincell="f">
          <v:imagedata r:id="rId1" o:title="FFA logo HR atténué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FC520" w14:textId="77777777" w:rsidR="007F64FE" w:rsidRDefault="00000000">
    <w:pPr>
      <w:pStyle w:val="En-tte"/>
    </w:pPr>
    <w:r>
      <w:rPr>
        <w:noProof/>
      </w:rPr>
      <w:pict w14:anchorId="70517E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26222" o:spid="_x0000_s1054" type="#_x0000_t75" style="position:absolute;margin-left:0;margin-top:0;width:555.4pt;height:559.85pt;z-index:-251658752;mso-position-horizontal:center;mso-position-horizontal-relative:margin;mso-position-vertical:center;mso-position-vertical-relative:margin" o:allowincell="f">
          <v:imagedata r:id="rId1" o:title="FFA logo HR atténué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485369"/>
    <w:multiLevelType w:val="hybridMultilevel"/>
    <w:tmpl w:val="B386C5A4"/>
    <w:lvl w:ilvl="0" w:tplc="6740837C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 w16cid:durableId="872426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21A"/>
    <w:rsid w:val="000108F2"/>
    <w:rsid w:val="00060D20"/>
    <w:rsid w:val="00067458"/>
    <w:rsid w:val="00073898"/>
    <w:rsid w:val="000746F5"/>
    <w:rsid w:val="00090550"/>
    <w:rsid w:val="000A34E4"/>
    <w:rsid w:val="000A7ADD"/>
    <w:rsid w:val="000C2EF4"/>
    <w:rsid w:val="000D1DE8"/>
    <w:rsid w:val="000D32EF"/>
    <w:rsid w:val="000E201F"/>
    <w:rsid w:val="001033FE"/>
    <w:rsid w:val="0010661D"/>
    <w:rsid w:val="00114D7D"/>
    <w:rsid w:val="00121590"/>
    <w:rsid w:val="001317F7"/>
    <w:rsid w:val="001410DE"/>
    <w:rsid w:val="00180A1D"/>
    <w:rsid w:val="0018412D"/>
    <w:rsid w:val="00190A0E"/>
    <w:rsid w:val="0019241E"/>
    <w:rsid w:val="001A32A0"/>
    <w:rsid w:val="001C16F7"/>
    <w:rsid w:val="001C24CD"/>
    <w:rsid w:val="001C46AA"/>
    <w:rsid w:val="001E07F2"/>
    <w:rsid w:val="00224AEA"/>
    <w:rsid w:val="002320AC"/>
    <w:rsid w:val="0023653E"/>
    <w:rsid w:val="00244E01"/>
    <w:rsid w:val="002473A9"/>
    <w:rsid w:val="0025268C"/>
    <w:rsid w:val="00254903"/>
    <w:rsid w:val="0025770B"/>
    <w:rsid w:val="002644DC"/>
    <w:rsid w:val="0028352C"/>
    <w:rsid w:val="00293F56"/>
    <w:rsid w:val="002A766E"/>
    <w:rsid w:val="002B117E"/>
    <w:rsid w:val="002E1CD8"/>
    <w:rsid w:val="002F4009"/>
    <w:rsid w:val="00310BFA"/>
    <w:rsid w:val="0031600B"/>
    <w:rsid w:val="0032535C"/>
    <w:rsid w:val="003461E5"/>
    <w:rsid w:val="0034648F"/>
    <w:rsid w:val="00363AFB"/>
    <w:rsid w:val="00367634"/>
    <w:rsid w:val="0038590F"/>
    <w:rsid w:val="00396A49"/>
    <w:rsid w:val="003B194F"/>
    <w:rsid w:val="003D14FC"/>
    <w:rsid w:val="003E34D7"/>
    <w:rsid w:val="003F0A28"/>
    <w:rsid w:val="0042142A"/>
    <w:rsid w:val="004254E1"/>
    <w:rsid w:val="00435DFB"/>
    <w:rsid w:val="0044395F"/>
    <w:rsid w:val="0048285B"/>
    <w:rsid w:val="00483626"/>
    <w:rsid w:val="004A09D1"/>
    <w:rsid w:val="004B4001"/>
    <w:rsid w:val="004F5115"/>
    <w:rsid w:val="005006FF"/>
    <w:rsid w:val="00513EA9"/>
    <w:rsid w:val="00516726"/>
    <w:rsid w:val="00521535"/>
    <w:rsid w:val="00526708"/>
    <w:rsid w:val="00527F2D"/>
    <w:rsid w:val="0053644F"/>
    <w:rsid w:val="005372DB"/>
    <w:rsid w:val="00540687"/>
    <w:rsid w:val="005534F4"/>
    <w:rsid w:val="00566E67"/>
    <w:rsid w:val="00567BB1"/>
    <w:rsid w:val="00576DB2"/>
    <w:rsid w:val="00580B92"/>
    <w:rsid w:val="0058604C"/>
    <w:rsid w:val="0059144C"/>
    <w:rsid w:val="00592B17"/>
    <w:rsid w:val="005B5EEB"/>
    <w:rsid w:val="005B7C3F"/>
    <w:rsid w:val="005C2EDC"/>
    <w:rsid w:val="005D05DB"/>
    <w:rsid w:val="005E029A"/>
    <w:rsid w:val="005E7F3C"/>
    <w:rsid w:val="00610584"/>
    <w:rsid w:val="00616A71"/>
    <w:rsid w:val="00616C6E"/>
    <w:rsid w:val="0064403E"/>
    <w:rsid w:val="00644783"/>
    <w:rsid w:val="00682489"/>
    <w:rsid w:val="006B5920"/>
    <w:rsid w:val="006E7950"/>
    <w:rsid w:val="006F7CEE"/>
    <w:rsid w:val="0070384E"/>
    <w:rsid w:val="00735290"/>
    <w:rsid w:val="00737947"/>
    <w:rsid w:val="007424CC"/>
    <w:rsid w:val="00744AB7"/>
    <w:rsid w:val="00746157"/>
    <w:rsid w:val="007621CF"/>
    <w:rsid w:val="00790CB5"/>
    <w:rsid w:val="007B5D67"/>
    <w:rsid w:val="007D285C"/>
    <w:rsid w:val="007F64FE"/>
    <w:rsid w:val="00810796"/>
    <w:rsid w:val="008114B3"/>
    <w:rsid w:val="0081702B"/>
    <w:rsid w:val="0083449D"/>
    <w:rsid w:val="00845336"/>
    <w:rsid w:val="00846342"/>
    <w:rsid w:val="008521AC"/>
    <w:rsid w:val="008577FB"/>
    <w:rsid w:val="00865C98"/>
    <w:rsid w:val="008756C9"/>
    <w:rsid w:val="00875B9F"/>
    <w:rsid w:val="00884829"/>
    <w:rsid w:val="00885E30"/>
    <w:rsid w:val="00894042"/>
    <w:rsid w:val="008945C3"/>
    <w:rsid w:val="008A7311"/>
    <w:rsid w:val="008A7327"/>
    <w:rsid w:val="008B5A0A"/>
    <w:rsid w:val="008B5D65"/>
    <w:rsid w:val="008B6C61"/>
    <w:rsid w:val="008C3D29"/>
    <w:rsid w:val="008C7273"/>
    <w:rsid w:val="00915402"/>
    <w:rsid w:val="0091592E"/>
    <w:rsid w:val="00925078"/>
    <w:rsid w:val="00947621"/>
    <w:rsid w:val="00967907"/>
    <w:rsid w:val="009864B6"/>
    <w:rsid w:val="009927AB"/>
    <w:rsid w:val="00995E57"/>
    <w:rsid w:val="00996EDD"/>
    <w:rsid w:val="009C0AF8"/>
    <w:rsid w:val="009C6832"/>
    <w:rsid w:val="009D103B"/>
    <w:rsid w:val="009E71A6"/>
    <w:rsid w:val="009F0A2C"/>
    <w:rsid w:val="009F27FD"/>
    <w:rsid w:val="009F75D7"/>
    <w:rsid w:val="00A033C1"/>
    <w:rsid w:val="00A057F1"/>
    <w:rsid w:val="00A06D94"/>
    <w:rsid w:val="00A13FDF"/>
    <w:rsid w:val="00A22F5F"/>
    <w:rsid w:val="00A23F09"/>
    <w:rsid w:val="00A346C2"/>
    <w:rsid w:val="00A444CE"/>
    <w:rsid w:val="00A50F73"/>
    <w:rsid w:val="00A53287"/>
    <w:rsid w:val="00A71F8B"/>
    <w:rsid w:val="00AA2E12"/>
    <w:rsid w:val="00AB1B78"/>
    <w:rsid w:val="00AD0ED3"/>
    <w:rsid w:val="00AD2A5F"/>
    <w:rsid w:val="00AE0703"/>
    <w:rsid w:val="00AE7B67"/>
    <w:rsid w:val="00B164A9"/>
    <w:rsid w:val="00B32B11"/>
    <w:rsid w:val="00B42ECF"/>
    <w:rsid w:val="00B464E5"/>
    <w:rsid w:val="00B54BE2"/>
    <w:rsid w:val="00B573BB"/>
    <w:rsid w:val="00B77944"/>
    <w:rsid w:val="00B824C1"/>
    <w:rsid w:val="00B833CF"/>
    <w:rsid w:val="00B97965"/>
    <w:rsid w:val="00BA27C4"/>
    <w:rsid w:val="00BA3F83"/>
    <w:rsid w:val="00BA790E"/>
    <w:rsid w:val="00BB741B"/>
    <w:rsid w:val="00BC0C3F"/>
    <w:rsid w:val="00BC1BFF"/>
    <w:rsid w:val="00BD7757"/>
    <w:rsid w:val="00BF1375"/>
    <w:rsid w:val="00C00B4E"/>
    <w:rsid w:val="00C06A1C"/>
    <w:rsid w:val="00C12C4D"/>
    <w:rsid w:val="00C265D2"/>
    <w:rsid w:val="00C372BC"/>
    <w:rsid w:val="00C37313"/>
    <w:rsid w:val="00C55AB2"/>
    <w:rsid w:val="00C55D48"/>
    <w:rsid w:val="00C57056"/>
    <w:rsid w:val="00C607F6"/>
    <w:rsid w:val="00C63AFF"/>
    <w:rsid w:val="00C73A16"/>
    <w:rsid w:val="00CA689D"/>
    <w:rsid w:val="00CB1B18"/>
    <w:rsid w:val="00CC4083"/>
    <w:rsid w:val="00CD47A0"/>
    <w:rsid w:val="00CE06E4"/>
    <w:rsid w:val="00CE2699"/>
    <w:rsid w:val="00CF24B7"/>
    <w:rsid w:val="00D20FA4"/>
    <w:rsid w:val="00D26924"/>
    <w:rsid w:val="00D4157F"/>
    <w:rsid w:val="00D46214"/>
    <w:rsid w:val="00D50812"/>
    <w:rsid w:val="00D62E2B"/>
    <w:rsid w:val="00D637BA"/>
    <w:rsid w:val="00D94E35"/>
    <w:rsid w:val="00DA114C"/>
    <w:rsid w:val="00DB4CF6"/>
    <w:rsid w:val="00DD51F7"/>
    <w:rsid w:val="00DE4955"/>
    <w:rsid w:val="00E11E15"/>
    <w:rsid w:val="00E21D3B"/>
    <w:rsid w:val="00E52B97"/>
    <w:rsid w:val="00E638F2"/>
    <w:rsid w:val="00E6521A"/>
    <w:rsid w:val="00E737FA"/>
    <w:rsid w:val="00E7574D"/>
    <w:rsid w:val="00E92B70"/>
    <w:rsid w:val="00ED0D09"/>
    <w:rsid w:val="00EE177A"/>
    <w:rsid w:val="00F35274"/>
    <w:rsid w:val="00F72E48"/>
    <w:rsid w:val="00F84594"/>
    <w:rsid w:val="00F961C3"/>
    <w:rsid w:val="00F96F1E"/>
    <w:rsid w:val="00FA0995"/>
    <w:rsid w:val="00FA1D12"/>
    <w:rsid w:val="00FA3C31"/>
    <w:rsid w:val="00FC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4636EB"/>
  <w15:docId w15:val="{B690A544-A09A-4BD7-A9F0-9E5BBF89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64B6"/>
    <w:rPr>
      <w:rFonts w:ascii="CG Times (WN)" w:hAnsi="CG Times (WN)"/>
    </w:rPr>
  </w:style>
  <w:style w:type="paragraph" w:styleId="Titre1">
    <w:name w:val="heading 1"/>
    <w:basedOn w:val="Normal"/>
    <w:next w:val="Normal"/>
    <w:link w:val="Titre1Car"/>
    <w:uiPriority w:val="9"/>
    <w:qFormat/>
    <w:rsid w:val="009864B6"/>
    <w:pPr>
      <w:keepNext/>
      <w:jc w:val="center"/>
      <w:outlineLvl w:val="0"/>
    </w:pPr>
    <w:rPr>
      <w:rFonts w:ascii="Comic Sans MS" w:hAnsi="Comic Sans MS"/>
      <w:b/>
      <w:bCs/>
      <w:sz w:val="28"/>
      <w:szCs w:val="24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C00B4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C00B4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re5">
    <w:name w:val="heading 5"/>
    <w:basedOn w:val="Normal"/>
    <w:next w:val="Normal"/>
    <w:link w:val="Titre5Car"/>
    <w:semiHidden/>
    <w:unhideWhenUsed/>
    <w:qFormat/>
    <w:rsid w:val="00F961C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7A265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Lienhypertexte">
    <w:name w:val="Hyperlink"/>
    <w:uiPriority w:val="99"/>
    <w:rsid w:val="00995E57"/>
    <w:rPr>
      <w:rFonts w:cs="Times New Roman"/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995E5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7A2653"/>
    <w:rPr>
      <w:sz w:val="0"/>
      <w:szCs w:val="0"/>
    </w:rPr>
  </w:style>
  <w:style w:type="paragraph" w:customStyle="1" w:styleId="Style1">
    <w:name w:val="Style1"/>
    <w:basedOn w:val="Normal"/>
    <w:autoRedefine/>
    <w:rsid w:val="009864B6"/>
    <w:pPr>
      <w:shd w:val="clear" w:color="auto" w:fill="E6E6E6"/>
      <w:jc w:val="both"/>
    </w:pPr>
    <w:rPr>
      <w:rFonts w:ascii="Comic Sans MS" w:hAnsi="Comic Sans MS"/>
      <w:b/>
      <w:i/>
      <w:iCs/>
      <w:sz w:val="24"/>
    </w:rPr>
  </w:style>
  <w:style w:type="paragraph" w:customStyle="1" w:styleId="Carte">
    <w:name w:val="Carte"/>
    <w:basedOn w:val="Normal"/>
    <w:autoRedefine/>
    <w:rsid w:val="009864B6"/>
    <w:pPr>
      <w:jc w:val="both"/>
    </w:pPr>
    <w:rPr>
      <w:rFonts w:ascii="Times New Roman" w:hAnsi="Times New Roman" w:cs="Arial"/>
      <w:iCs/>
      <w:sz w:val="12"/>
    </w:rPr>
  </w:style>
  <w:style w:type="paragraph" w:customStyle="1" w:styleId="Petittitre">
    <w:name w:val="Petit titre"/>
    <w:basedOn w:val="Normal"/>
    <w:autoRedefine/>
    <w:rsid w:val="009864B6"/>
    <w:rPr>
      <w:rFonts w:ascii="Comic Sans MS" w:hAnsi="Comic Sans MS"/>
      <w:b/>
      <w:bCs/>
      <w:szCs w:val="24"/>
    </w:rPr>
  </w:style>
  <w:style w:type="paragraph" w:styleId="En-tte">
    <w:name w:val="header"/>
    <w:basedOn w:val="Normal"/>
    <w:link w:val="En-tteCar"/>
    <w:uiPriority w:val="99"/>
    <w:rsid w:val="00DD51F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semiHidden/>
    <w:rsid w:val="007A2653"/>
    <w:rPr>
      <w:rFonts w:ascii="CG Times (WN)" w:hAnsi="CG Times (WN)"/>
    </w:rPr>
  </w:style>
  <w:style w:type="paragraph" w:styleId="Pieddepage">
    <w:name w:val="footer"/>
    <w:basedOn w:val="Normal"/>
    <w:link w:val="PieddepageCar"/>
    <w:uiPriority w:val="99"/>
    <w:rsid w:val="00DD51F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A2653"/>
    <w:rPr>
      <w:rFonts w:ascii="CG Times (WN)" w:hAnsi="CG Times (WN)"/>
    </w:rPr>
  </w:style>
  <w:style w:type="character" w:customStyle="1" w:styleId="Titre2Car">
    <w:name w:val="Titre 2 Car"/>
    <w:link w:val="Titre2"/>
    <w:semiHidden/>
    <w:rsid w:val="00C00B4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link w:val="Titre3"/>
    <w:semiHidden/>
    <w:rsid w:val="00C00B4E"/>
    <w:rPr>
      <w:rFonts w:ascii="Cambria" w:eastAsia="Times New Roman" w:hAnsi="Cambria" w:cs="Times New Roman"/>
      <w:b/>
      <w:bCs/>
      <w:sz w:val="26"/>
      <w:szCs w:val="26"/>
    </w:rPr>
  </w:style>
  <w:style w:type="paragraph" w:styleId="Retraitcorpsdetexte">
    <w:name w:val="Body Text Indent"/>
    <w:basedOn w:val="Normal"/>
    <w:link w:val="RetraitcorpsdetexteCar"/>
    <w:uiPriority w:val="99"/>
    <w:rsid w:val="00C00B4E"/>
    <w:pPr>
      <w:spacing w:before="180"/>
      <w:ind w:left="2900"/>
    </w:pPr>
    <w:rPr>
      <w:sz w:val="24"/>
    </w:rPr>
  </w:style>
  <w:style w:type="character" w:customStyle="1" w:styleId="RetraitcorpsdetexteCar">
    <w:name w:val="Retrait corps de texte Car"/>
    <w:link w:val="Retraitcorpsdetexte"/>
    <w:uiPriority w:val="99"/>
    <w:rsid w:val="00C00B4E"/>
    <w:rPr>
      <w:rFonts w:ascii="CG Times (WN)" w:hAnsi="CG Times (WN)"/>
      <w:sz w:val="24"/>
    </w:rPr>
  </w:style>
  <w:style w:type="character" w:customStyle="1" w:styleId="Titre5Car">
    <w:name w:val="Titre 5 Car"/>
    <w:link w:val="Titre5"/>
    <w:semiHidden/>
    <w:rsid w:val="00F961C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Sous-titre">
    <w:name w:val="Subtitle"/>
    <w:basedOn w:val="Normal"/>
    <w:link w:val="Sous-titreCar"/>
    <w:uiPriority w:val="11"/>
    <w:qFormat/>
    <w:rsid w:val="00F961C3"/>
    <w:pPr>
      <w:jc w:val="center"/>
    </w:pPr>
    <w:rPr>
      <w:b/>
      <w:sz w:val="36"/>
      <w:u w:val="single"/>
    </w:rPr>
  </w:style>
  <w:style w:type="character" w:customStyle="1" w:styleId="Sous-titreCar">
    <w:name w:val="Sous-titre Car"/>
    <w:link w:val="Sous-titre"/>
    <w:uiPriority w:val="11"/>
    <w:rsid w:val="00F961C3"/>
    <w:rPr>
      <w:rFonts w:ascii="CG Times (WN)" w:hAnsi="CG Times (WN)"/>
      <w:b/>
      <w:sz w:val="36"/>
      <w:u w:val="single"/>
    </w:rPr>
  </w:style>
  <w:style w:type="paragraph" w:styleId="Lgende">
    <w:name w:val="caption"/>
    <w:basedOn w:val="Normal"/>
    <w:next w:val="Normal"/>
    <w:uiPriority w:val="35"/>
    <w:qFormat/>
    <w:rsid w:val="00F961C3"/>
    <w:pPr>
      <w:framePr w:w="9853" w:h="2570" w:hRule="exact" w:hSpace="141" w:wrap="around" w:vAnchor="text" w:hAnchor="page" w:x="820" w:y="11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40" w:lineRule="exact"/>
    </w:pPr>
    <w:rPr>
      <w:b/>
      <w:sz w:val="18"/>
    </w:rPr>
  </w:style>
  <w:style w:type="character" w:styleId="Lienhypertextesuivivisit">
    <w:name w:val="FollowedHyperlink"/>
    <w:semiHidden/>
    <w:unhideWhenUsed/>
    <w:rsid w:val="00F961C3"/>
    <w:rPr>
      <w:color w:val="800080"/>
      <w:u w:val="single"/>
    </w:rPr>
  </w:style>
  <w:style w:type="character" w:styleId="Mentionnonrsolue">
    <w:name w:val="Unresolved Mention"/>
    <w:uiPriority w:val="99"/>
    <w:semiHidden/>
    <w:unhideWhenUsed/>
    <w:rsid w:val="00310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2D745-EED1-4F50-BE85-F8D45033F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Fédération Aquariophile de France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 Jacques LORRIN</dc:creator>
  <cp:lastModifiedBy>Jean Jacques LORRIN</cp:lastModifiedBy>
  <cp:revision>2</cp:revision>
  <cp:lastPrinted>2024-06-07T22:53:00Z</cp:lastPrinted>
  <dcterms:created xsi:type="dcterms:W3CDTF">2024-08-16T00:24:00Z</dcterms:created>
  <dcterms:modified xsi:type="dcterms:W3CDTF">2024-08-16T00:24:00Z</dcterms:modified>
</cp:coreProperties>
</file>